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B1" w:rsidRDefault="007062B1" w:rsidP="007062B1">
      <w:pPr>
        <w:framePr w:hSpace="0" w:wrap="auto" w:vAnchor="margin" w:yAlign="inline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Продолжая и развивая </w:t>
      </w:r>
      <w:r>
        <w:rPr>
          <w:b/>
          <w:szCs w:val="24"/>
        </w:rPr>
        <w:t>петровски</w:t>
      </w:r>
      <w:r w:rsidR="00375FB5">
        <w:rPr>
          <w:b/>
          <w:szCs w:val="24"/>
        </w:rPr>
        <w:t>е</w:t>
      </w:r>
      <w:r>
        <w:rPr>
          <w:b/>
          <w:szCs w:val="24"/>
        </w:rPr>
        <w:t xml:space="preserve"> традиций гребных и парусных регат</w:t>
      </w:r>
      <w:r>
        <w:rPr>
          <w:szCs w:val="24"/>
        </w:rPr>
        <w:t xml:space="preserve">  </w:t>
      </w:r>
      <w:r>
        <w:rPr>
          <w:b/>
          <w:szCs w:val="24"/>
        </w:rPr>
        <w:t>21 мая с 1</w:t>
      </w:r>
      <w:r w:rsidR="00E717B9">
        <w:rPr>
          <w:b/>
          <w:szCs w:val="24"/>
        </w:rPr>
        <w:t>2</w:t>
      </w:r>
      <w:r>
        <w:rPr>
          <w:b/>
          <w:szCs w:val="24"/>
        </w:rPr>
        <w:t xml:space="preserve">.00 до 16.00 </w:t>
      </w:r>
      <w:r w:rsidR="00E717B9">
        <w:rPr>
          <w:szCs w:val="24"/>
        </w:rPr>
        <w:t>региональный</w:t>
      </w:r>
      <w:r>
        <w:rPr>
          <w:szCs w:val="24"/>
        </w:rPr>
        <w:t xml:space="preserve"> ресурсный центр «Морской технический колледж» на акватории Ивановски</w:t>
      </w:r>
      <w:proofErr w:type="gramStart"/>
      <w:r>
        <w:rPr>
          <w:szCs w:val="24"/>
        </w:rPr>
        <w:t>х</w:t>
      </w:r>
      <w:r w:rsidR="00E717B9">
        <w:rPr>
          <w:szCs w:val="24"/>
        </w:rPr>
        <w:t>(</w:t>
      </w:r>
      <w:proofErr w:type="spellStart"/>
      <w:proofErr w:type="gramEnd"/>
      <w:r w:rsidR="00E717B9">
        <w:rPr>
          <w:szCs w:val="24"/>
        </w:rPr>
        <w:t>Белевских</w:t>
      </w:r>
      <w:proofErr w:type="spellEnd"/>
      <w:r w:rsidR="00E717B9">
        <w:rPr>
          <w:szCs w:val="24"/>
        </w:rPr>
        <w:t>)</w:t>
      </w:r>
      <w:r>
        <w:rPr>
          <w:szCs w:val="24"/>
        </w:rPr>
        <w:t xml:space="preserve"> карьеров, по адресу: ул. Ивановская д. 29А  провёл девятую шлюпочную регату между командами </w:t>
      </w:r>
      <w:r w:rsidR="00E717B9">
        <w:rPr>
          <w:szCs w:val="24"/>
        </w:rPr>
        <w:t xml:space="preserve">воспитанников </w:t>
      </w:r>
      <w:r>
        <w:rPr>
          <w:szCs w:val="24"/>
        </w:rPr>
        <w:t>морских клубов и морских классов общеобразовательных учреждений СПб</w:t>
      </w:r>
      <w:r w:rsidR="00E717B9">
        <w:rPr>
          <w:szCs w:val="24"/>
        </w:rPr>
        <w:t xml:space="preserve"> и ЛО</w:t>
      </w:r>
      <w:r>
        <w:rPr>
          <w:szCs w:val="24"/>
        </w:rPr>
        <w:t>.</w:t>
      </w:r>
    </w:p>
    <w:p w:rsidR="007062B1" w:rsidRDefault="007062B1" w:rsidP="007062B1">
      <w:pPr>
        <w:framePr w:hSpace="0" w:wrap="auto" w:vAnchor="margin" w:yAlign="inline"/>
        <w:spacing w:line="360" w:lineRule="auto"/>
        <w:ind w:firstLine="709"/>
        <w:jc w:val="both"/>
        <w:rPr>
          <w:b/>
          <w:szCs w:val="24"/>
        </w:rPr>
      </w:pPr>
      <w:r>
        <w:rPr>
          <w:szCs w:val="24"/>
        </w:rPr>
        <w:t>В регате приняли участие 1</w:t>
      </w:r>
      <w:r w:rsidR="00E717B9">
        <w:rPr>
          <w:szCs w:val="24"/>
        </w:rPr>
        <w:t xml:space="preserve">6 </w:t>
      </w:r>
      <w:r>
        <w:rPr>
          <w:szCs w:val="24"/>
        </w:rPr>
        <w:t xml:space="preserve">команд из </w:t>
      </w:r>
      <w:r w:rsidR="00E717B9">
        <w:rPr>
          <w:szCs w:val="24"/>
        </w:rPr>
        <w:t>9</w:t>
      </w:r>
      <w:r>
        <w:rPr>
          <w:szCs w:val="24"/>
        </w:rPr>
        <w:t xml:space="preserve"> образовательных учреждений Санкт-Петербурга и </w:t>
      </w:r>
      <w:proofErr w:type="spellStart"/>
      <w:r>
        <w:rPr>
          <w:szCs w:val="24"/>
        </w:rPr>
        <w:t>Лениградской</w:t>
      </w:r>
      <w:proofErr w:type="spellEnd"/>
      <w:r>
        <w:rPr>
          <w:szCs w:val="24"/>
        </w:rPr>
        <w:t xml:space="preserve"> области.</w:t>
      </w:r>
    </w:p>
    <w:p w:rsidR="007062B1" w:rsidRDefault="007062B1" w:rsidP="007062B1">
      <w:pPr>
        <w:pStyle w:val="Adress"/>
        <w:framePr w:hSpace="0" w:vSpace="0" w:wrap="auto" w:vAnchor="margin" w:hAnchor="text" w:xAlign="left" w:yAlign="inline"/>
        <w:widowControl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Команды разыграли 4 комплект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ru-RU"/>
        </w:rPr>
        <w:t xml:space="preserve"> наград по  4 возрастным группам. Победителями стали:</w:t>
      </w:r>
    </w:p>
    <w:p w:rsidR="007062B1" w:rsidRDefault="007062B1" w:rsidP="007062B1">
      <w:pPr>
        <w:pStyle w:val="Adress"/>
        <w:framePr w:hSpace="0" w:vSpace="0" w:wrap="auto" w:vAnchor="margin" w:hAnchor="text" w:xAlign="left" w:yAlign="inline"/>
        <w:widowControl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ru-RU"/>
        </w:rPr>
        <w:t xml:space="preserve"> группе в возрасте 11-12 лет – команда ГБОУ СОШ № </w:t>
      </w:r>
      <w:r w:rsidR="00E717B9">
        <w:rPr>
          <w:sz w:val="24"/>
          <w:szCs w:val="24"/>
          <w:lang w:val="ru-RU"/>
        </w:rPr>
        <w:t>36</w:t>
      </w:r>
      <w:r>
        <w:rPr>
          <w:sz w:val="24"/>
          <w:szCs w:val="24"/>
          <w:lang w:val="ru-RU"/>
        </w:rPr>
        <w:t>2</w:t>
      </w:r>
    </w:p>
    <w:p w:rsidR="007062B1" w:rsidRDefault="007062B1" w:rsidP="007062B1">
      <w:pPr>
        <w:pStyle w:val="Adress"/>
        <w:framePr w:hSpace="0" w:vSpace="0" w:wrap="auto" w:vAnchor="margin" w:hAnchor="text" w:xAlign="left" w:yAlign="inline"/>
        <w:widowControl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ru-RU"/>
        </w:rPr>
        <w:t xml:space="preserve"> группе в возрасте 13-14 лет – команда </w:t>
      </w:r>
      <w:r w:rsidR="00E717B9">
        <w:rPr>
          <w:sz w:val="24"/>
          <w:szCs w:val="24"/>
          <w:lang w:val="ru-RU"/>
        </w:rPr>
        <w:t>ГБОУ ДОД ДДТ Красносельского района</w:t>
      </w:r>
    </w:p>
    <w:p w:rsidR="007062B1" w:rsidRDefault="007062B1" w:rsidP="007062B1">
      <w:pPr>
        <w:pStyle w:val="Adress"/>
        <w:framePr w:hSpace="0" w:vSpace="0" w:wrap="auto" w:vAnchor="margin" w:hAnchor="text" w:xAlign="left" w:yAlign="inline"/>
        <w:widowControl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  <w:lang w:val="ru-RU"/>
        </w:rPr>
        <w:t xml:space="preserve"> группе в возрасте 15-16 лет – команда </w:t>
      </w:r>
      <w:r w:rsidR="00E717B9">
        <w:rPr>
          <w:sz w:val="24"/>
          <w:szCs w:val="24"/>
          <w:lang w:val="ru-RU"/>
        </w:rPr>
        <w:t>КЮМ «Фрегат» МОУ «СОШ пос.им. Морозова»</w:t>
      </w:r>
    </w:p>
    <w:p w:rsidR="007062B1" w:rsidRPr="007062B1" w:rsidRDefault="007062B1" w:rsidP="007062B1">
      <w:pPr>
        <w:pStyle w:val="Adress"/>
        <w:framePr w:hSpace="0" w:vSpace="0" w:wrap="auto" w:vAnchor="margin" w:hAnchor="text" w:xAlign="left" w:yAlign="inline"/>
        <w:widowControl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en-US"/>
        </w:rPr>
        <w:t>IV</w:t>
      </w:r>
      <w:r w:rsidRPr="007062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группе в возрасте 17-18 лет – команда КЮМ «</w:t>
      </w:r>
      <w:proofErr w:type="spellStart"/>
      <w:r w:rsidR="00E717B9">
        <w:rPr>
          <w:sz w:val="24"/>
          <w:szCs w:val="24"/>
          <w:lang w:val="ru-RU"/>
        </w:rPr>
        <w:t>Адмиралтеец</w:t>
      </w:r>
      <w:proofErr w:type="spellEnd"/>
      <w:r>
        <w:rPr>
          <w:sz w:val="24"/>
          <w:szCs w:val="24"/>
          <w:lang w:val="ru-RU"/>
        </w:rPr>
        <w:t xml:space="preserve">» </w:t>
      </w:r>
      <w:r w:rsidR="00E717B9">
        <w:rPr>
          <w:sz w:val="24"/>
          <w:szCs w:val="24"/>
          <w:lang w:val="ru-RU"/>
        </w:rPr>
        <w:t>СПб ГБУ Центра «Адмиралтейский»</w:t>
      </w:r>
    </w:p>
    <w:p w:rsidR="00375FB5" w:rsidRDefault="00375FB5" w:rsidP="00375FB5">
      <w:pPr>
        <w:pStyle w:val="Adress"/>
        <w:framePr w:hSpace="0" w:vSpace="0" w:wrap="auto" w:vAnchor="margin" w:hAnchor="text" w:xAlign="left" w:yAlign="inline"/>
        <w:widowControl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5FB5">
        <w:rPr>
          <w:rFonts w:ascii="Times New Roman" w:hAnsi="Times New Roman"/>
          <w:sz w:val="24"/>
          <w:szCs w:val="24"/>
          <w:lang w:val="ru-RU"/>
        </w:rPr>
        <w:t>Призёры</w:t>
      </w:r>
      <w:r w:rsidRPr="00375F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75FB5">
        <w:rPr>
          <w:rFonts w:ascii="Times New Roman" w:hAnsi="Times New Roman"/>
          <w:sz w:val="24"/>
          <w:szCs w:val="24"/>
          <w:lang w:val="ru-RU"/>
        </w:rPr>
        <w:t xml:space="preserve">Шлюпочной регаты 2015 команды: </w:t>
      </w:r>
    </w:p>
    <w:p w:rsidR="00375FB5" w:rsidRDefault="00375FB5" w:rsidP="00375FB5">
      <w:pPr>
        <w:pStyle w:val="Adress"/>
        <w:framePr w:hSpace="0" w:vSpace="0" w:wrap="auto" w:vAnchor="margin" w:hAnchor="text" w:xAlign="left" w:yAlign="inline"/>
        <w:widowControl/>
        <w:ind w:firstLine="567"/>
        <w:jc w:val="both"/>
        <w:rPr>
          <w:sz w:val="24"/>
          <w:szCs w:val="24"/>
          <w:lang w:val="ru-RU"/>
        </w:rPr>
      </w:pPr>
      <w:r w:rsidRPr="00375FB5">
        <w:rPr>
          <w:rFonts w:ascii="Times New Roman" w:hAnsi="Times New Roman"/>
          <w:sz w:val="24"/>
          <w:szCs w:val="24"/>
          <w:lang w:val="ru-RU"/>
        </w:rPr>
        <w:t xml:space="preserve">ГБОУ СОШ № </w:t>
      </w:r>
      <w:r>
        <w:rPr>
          <w:rFonts w:ascii="Times New Roman" w:hAnsi="Times New Roman"/>
          <w:sz w:val="24"/>
          <w:szCs w:val="24"/>
          <w:lang w:val="ru-RU"/>
        </w:rPr>
        <w:t xml:space="preserve">285, </w:t>
      </w:r>
      <w:r>
        <w:rPr>
          <w:sz w:val="24"/>
          <w:szCs w:val="24"/>
          <w:lang w:val="ru-RU"/>
        </w:rPr>
        <w:t xml:space="preserve">ГБОУ СОШ № 362(девочки); </w:t>
      </w:r>
    </w:p>
    <w:p w:rsidR="00375FB5" w:rsidRDefault="00375FB5" w:rsidP="00375FB5">
      <w:pPr>
        <w:pStyle w:val="Adress"/>
        <w:framePr w:hSpace="0" w:vSpace="0" w:wrap="auto" w:vAnchor="margin" w:hAnchor="text" w:xAlign="left" w:yAlign="inline"/>
        <w:widowControl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КЮМ «</w:t>
      </w:r>
      <w:proofErr w:type="spellStart"/>
      <w:r>
        <w:rPr>
          <w:sz w:val="24"/>
          <w:szCs w:val="24"/>
          <w:lang w:val="ru-RU"/>
        </w:rPr>
        <w:t>Адмиралтеец</w:t>
      </w:r>
      <w:proofErr w:type="spellEnd"/>
      <w:r>
        <w:rPr>
          <w:sz w:val="24"/>
          <w:szCs w:val="24"/>
          <w:lang w:val="ru-RU"/>
        </w:rPr>
        <w:t xml:space="preserve">», «Молния» НВМУ; </w:t>
      </w:r>
    </w:p>
    <w:p w:rsidR="00375FB5" w:rsidRDefault="00375FB5" w:rsidP="00375FB5">
      <w:pPr>
        <w:pStyle w:val="Adress"/>
        <w:framePr w:hSpace="0" w:vSpace="0" w:wrap="auto" w:vAnchor="margin" w:hAnchor="text" w:xAlign="left" w:yAlign="inline"/>
        <w:widowControl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КЮМ «Фрегат» МОУ «СОШ пос.им. Морозова», «Балтийская морская школа» ГБОУ ЦО №2; </w:t>
      </w:r>
    </w:p>
    <w:p w:rsidR="00375FB5" w:rsidRDefault="00375FB5" w:rsidP="00375FB5">
      <w:pPr>
        <w:pStyle w:val="Adress"/>
        <w:framePr w:hSpace="0" w:vSpace="0" w:wrap="auto" w:vAnchor="margin" w:hAnchor="text" w:xAlign="left" w:yAlign="inline"/>
        <w:widowControl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МТК 121, МТК 122</w:t>
      </w:r>
    </w:p>
    <w:p w:rsidR="00375FB5" w:rsidRPr="00375FB5" w:rsidRDefault="00375FB5" w:rsidP="00375FB5">
      <w:pPr>
        <w:framePr w:hSpace="0" w:wrap="auto" w:vAnchor="margin" w:yAlign="inline"/>
        <w:tabs>
          <w:tab w:val="num" w:pos="284"/>
        </w:tabs>
        <w:spacing w:line="360" w:lineRule="auto"/>
        <w:ind w:firstLine="709"/>
        <w:jc w:val="both"/>
        <w:rPr>
          <w:szCs w:val="24"/>
        </w:rPr>
      </w:pPr>
      <w:r w:rsidRPr="00375FB5">
        <w:rPr>
          <w:szCs w:val="24"/>
        </w:rPr>
        <w:t>Участники регаты продемонстрировали волевые качества в стремлении к достижению спортивных результатов</w:t>
      </w:r>
      <w:r>
        <w:rPr>
          <w:szCs w:val="24"/>
        </w:rPr>
        <w:t xml:space="preserve"> и</w:t>
      </w:r>
      <w:r w:rsidRPr="00375FB5">
        <w:rPr>
          <w:szCs w:val="24"/>
        </w:rPr>
        <w:t xml:space="preserve"> </w:t>
      </w:r>
      <w:r>
        <w:rPr>
          <w:szCs w:val="24"/>
        </w:rPr>
        <w:t>высокую ф</w:t>
      </w:r>
      <w:r w:rsidRPr="00375FB5">
        <w:rPr>
          <w:szCs w:val="24"/>
        </w:rPr>
        <w:t>изическ</w:t>
      </w:r>
      <w:r>
        <w:rPr>
          <w:szCs w:val="24"/>
        </w:rPr>
        <w:t>ую</w:t>
      </w:r>
      <w:r w:rsidRPr="00375FB5">
        <w:rPr>
          <w:szCs w:val="24"/>
        </w:rPr>
        <w:t xml:space="preserve"> подготовк</w:t>
      </w:r>
      <w:r>
        <w:rPr>
          <w:szCs w:val="24"/>
        </w:rPr>
        <w:t>у</w:t>
      </w:r>
      <w:r w:rsidRPr="00375FB5">
        <w:rPr>
          <w:szCs w:val="24"/>
        </w:rPr>
        <w:t xml:space="preserve"> будущих защитников Отечества.</w:t>
      </w:r>
    </w:p>
    <w:p w:rsidR="00375FB5" w:rsidRDefault="00375FB5" w:rsidP="00375FB5">
      <w:pPr>
        <w:pStyle w:val="Adress"/>
        <w:framePr w:hSpace="0" w:vSpace="0" w:wrap="auto" w:vAnchor="margin" w:hAnchor="text" w:xAlign="left" w:yAlign="inline"/>
        <w:widowControl/>
        <w:ind w:firstLine="567"/>
        <w:jc w:val="both"/>
        <w:rPr>
          <w:sz w:val="24"/>
          <w:szCs w:val="24"/>
          <w:lang w:val="ru-RU"/>
        </w:rPr>
      </w:pPr>
    </w:p>
    <w:p w:rsidR="007062B1" w:rsidRDefault="007062B1" w:rsidP="007062B1">
      <w:pPr>
        <w:pStyle w:val="Adress"/>
        <w:framePr w:hSpace="0" w:vSpace="0" w:wrap="auto" w:vAnchor="margin" w:hAnchor="text" w:xAlign="left" w:yAlign="inline"/>
        <w:suppressAutoHyphens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ОРГАНИЗАТОР:</w:t>
      </w:r>
    </w:p>
    <w:p w:rsidR="007062B1" w:rsidRDefault="007062B1" w:rsidP="007062B1">
      <w:pPr>
        <w:pStyle w:val="Adress"/>
        <w:framePr w:hSpace="0" w:vSpace="0" w:wrap="auto" w:vAnchor="margin" w:hAnchor="text" w:xAlign="left" w:yAlign="inline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Санкт-Петербургское автономное профессиональное образовательное учреждение «Морской технический колледж»</w:t>
      </w:r>
    </w:p>
    <w:p w:rsidR="007062B1" w:rsidRDefault="007062B1" w:rsidP="007062B1">
      <w:pPr>
        <w:pStyle w:val="Adress"/>
        <w:framePr w:hSpace="0" w:vSpace="0" w:wrap="auto" w:vAnchor="margin" w:hAnchor="text" w:xAlign="left" w:yAlign="inline"/>
        <w:suppressAutoHyphens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ОФИЦИАЛЬНАЯ ПОДДЕРЖКА:</w:t>
      </w:r>
    </w:p>
    <w:p w:rsidR="007062B1" w:rsidRDefault="007062B1" w:rsidP="007062B1">
      <w:pPr>
        <w:pStyle w:val="Adress"/>
        <w:framePr w:hSpace="0" w:vSpace="0" w:wrap="auto" w:vAnchor="margin" w:hAnchor="text" w:xAlign="left" w:yAlign="inline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Морской Совет при Правительстве Санкт-Петербурга</w:t>
      </w:r>
    </w:p>
    <w:p w:rsidR="007062B1" w:rsidRDefault="007062B1" w:rsidP="007062B1">
      <w:pPr>
        <w:pStyle w:val="Adress"/>
        <w:framePr w:hSpace="0" w:vSpace="0" w:wrap="auto" w:vAnchor="margin" w:hAnchor="text" w:xAlign="left" w:yAlign="inline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Комитет по образованию Правительства Санкт-Петербурга</w:t>
      </w:r>
    </w:p>
    <w:p w:rsidR="007062B1" w:rsidRDefault="007062B1" w:rsidP="007062B1">
      <w:pPr>
        <w:pStyle w:val="Adress"/>
        <w:framePr w:hSpace="0" w:vSpace="0" w:wrap="auto" w:vAnchor="margin" w:hAnchor="text" w:xAlign="left" w:yAlign="inline"/>
        <w:widowControl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Контактное лицо: Добровольская Наталья Владимировна, тел: 587-47-83,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+7 911 901-80-77</w:t>
      </w:r>
    </w:p>
    <w:p w:rsidR="00635766" w:rsidRDefault="00635766">
      <w:pPr>
        <w:framePr w:wrap="around"/>
      </w:pPr>
    </w:p>
    <w:sectPr w:rsidR="00635766" w:rsidSect="0063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A99"/>
    <w:multiLevelType w:val="hybridMultilevel"/>
    <w:tmpl w:val="ED2EA4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7062B1"/>
    <w:rsid w:val="0004266B"/>
    <w:rsid w:val="00375FB5"/>
    <w:rsid w:val="00635766"/>
    <w:rsid w:val="007062B1"/>
    <w:rsid w:val="008E355B"/>
    <w:rsid w:val="00D52028"/>
    <w:rsid w:val="00E717B9"/>
    <w:rsid w:val="00FA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B1"/>
    <w:pPr>
      <w:framePr w:hSpace="142" w:wrap="around" w:vAnchor="text" w:hAnchor="text" w:y="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E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7062B1"/>
    <w:pPr>
      <w:framePr w:hSpace="0" w:wrap="auto" w:vAnchor="margin" w:yAlign="inline"/>
      <w:ind w:firstLine="0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semiHidden/>
    <w:rsid w:val="007062B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dress">
    <w:name w:val="Adress"/>
    <w:basedOn w:val="a"/>
    <w:rsid w:val="007062B1"/>
    <w:pPr>
      <w:framePr w:hSpace="1134" w:vSpace="1134" w:wrap="notBeside" w:vAnchor="page" w:hAnchor="page" w:x="1419" w:y="568"/>
      <w:widowControl w:val="0"/>
      <w:spacing w:line="360" w:lineRule="auto"/>
      <w:ind w:firstLine="0"/>
    </w:pPr>
    <w:rPr>
      <w:rFonts w:ascii="PragmaticaC" w:hAnsi="PragmaticaC"/>
      <w:sz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рты</cp:lastModifiedBy>
  <cp:revision>2</cp:revision>
  <dcterms:created xsi:type="dcterms:W3CDTF">2015-05-29T09:38:00Z</dcterms:created>
  <dcterms:modified xsi:type="dcterms:W3CDTF">2015-05-29T09:38:00Z</dcterms:modified>
</cp:coreProperties>
</file>